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196" w:rsidRPr="00FE2D3B" w:rsidRDefault="00FE2D3B" w:rsidP="00FE2D3B">
      <w:pPr>
        <w:jc w:val="center"/>
        <w:rPr>
          <w:rFonts w:ascii="Times New Roman" w:hAnsi="Times New Roman" w:cs="Times New Roman"/>
          <w:b/>
          <w:u w:val="single"/>
        </w:rPr>
      </w:pPr>
      <w:r w:rsidRPr="00FE2D3B">
        <w:rPr>
          <w:rFonts w:ascii="Times New Roman" w:hAnsi="Times New Roman" w:cs="Times New Roman"/>
          <w:b/>
          <w:u w:val="single"/>
        </w:rPr>
        <w:t>DOCUMENTS A REMETTRE AU NOTAIRE</w:t>
      </w:r>
    </w:p>
    <w:p w:rsidR="00FE2D3B" w:rsidRDefault="00B02B96" w:rsidP="00FE2D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5448300</wp:posOffset>
            </wp:positionH>
            <wp:positionV relativeFrom="paragraph">
              <wp:posOffset>187325</wp:posOffset>
            </wp:positionV>
            <wp:extent cx="892175" cy="892175"/>
            <wp:effectExtent l="0" t="0" r="3175" b="317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2D3B" w:rsidRPr="00FE2D3B">
        <w:rPr>
          <w:rFonts w:ascii="Times New Roman" w:hAnsi="Times New Roman" w:cs="Times New Roman"/>
          <w:b/>
          <w:sz w:val="28"/>
          <w:szCs w:val="28"/>
          <w:u w:val="single"/>
        </w:rPr>
        <w:t>DOSSIER DE PRÊT</w:t>
      </w:r>
      <w:r w:rsidR="004A0F23">
        <w:rPr>
          <w:rFonts w:ascii="Times New Roman" w:hAnsi="Times New Roman" w:cs="Times New Roman"/>
          <w:b/>
          <w:sz w:val="28"/>
          <w:szCs w:val="28"/>
          <w:u w:val="single"/>
        </w:rPr>
        <w:t xml:space="preserve"> AVEC GARANTIE HYPOTHECAIRE</w:t>
      </w:r>
    </w:p>
    <w:p w:rsidR="00B02B96" w:rsidRDefault="00B02B96" w:rsidP="00FE2D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0F23" w:rsidRDefault="004A0F23" w:rsidP="00FE2D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Grilledutableau"/>
        <w:tblpPr w:leftFromText="141" w:rightFromText="141" w:vertAnchor="text" w:horzAnchor="margin" w:tblpXSpec="center" w:tblpY="300"/>
        <w:tblW w:w="11407" w:type="dxa"/>
        <w:tblLook w:val="04A0" w:firstRow="1" w:lastRow="0" w:firstColumn="1" w:lastColumn="0" w:noHBand="0" w:noVBand="1"/>
      </w:tblPr>
      <w:tblGrid>
        <w:gridCol w:w="3709"/>
        <w:gridCol w:w="3849"/>
        <w:gridCol w:w="3849"/>
      </w:tblGrid>
      <w:tr w:rsidR="00FE2D3B" w:rsidTr="004A0F23">
        <w:trPr>
          <w:trHeight w:val="480"/>
        </w:trPr>
        <w:tc>
          <w:tcPr>
            <w:tcW w:w="3709" w:type="dxa"/>
            <w:shd w:val="clear" w:color="auto" w:fill="0000FF"/>
          </w:tcPr>
          <w:p w:rsidR="00FE2D3B" w:rsidRDefault="00FE2D3B" w:rsidP="00FE2D3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849" w:type="dxa"/>
            <w:vAlign w:val="center"/>
          </w:tcPr>
          <w:p w:rsidR="00FE2D3B" w:rsidRPr="00FE2D3B" w:rsidRDefault="00FE2D3B" w:rsidP="00FE2D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Nom-Prénoms/ Raison sociale</w:t>
            </w:r>
          </w:p>
        </w:tc>
        <w:tc>
          <w:tcPr>
            <w:tcW w:w="3849" w:type="dxa"/>
            <w:vAlign w:val="center"/>
          </w:tcPr>
          <w:p w:rsidR="00FE2D3B" w:rsidRPr="00FE2D3B" w:rsidRDefault="00FE2D3B" w:rsidP="00FE2D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D3B">
              <w:rPr>
                <w:rFonts w:ascii="Times New Roman" w:hAnsi="Times New Roman" w:cs="Times New Roman"/>
                <w:b/>
              </w:rPr>
              <w:t>Adresse</w:t>
            </w:r>
          </w:p>
        </w:tc>
      </w:tr>
      <w:tr w:rsidR="00FE2D3B" w:rsidTr="004A0F23">
        <w:trPr>
          <w:trHeight w:val="480"/>
        </w:trPr>
        <w:tc>
          <w:tcPr>
            <w:tcW w:w="3709" w:type="dxa"/>
            <w:vAlign w:val="center"/>
          </w:tcPr>
          <w:p w:rsidR="00FE2D3B" w:rsidRPr="00FE2D3B" w:rsidRDefault="00FE2D3B" w:rsidP="00FE2D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Organisme prêteur</w:t>
            </w:r>
          </w:p>
        </w:tc>
        <w:tc>
          <w:tcPr>
            <w:tcW w:w="3849" w:type="dxa"/>
          </w:tcPr>
          <w:p w:rsidR="00FE2D3B" w:rsidRDefault="00FE2D3B" w:rsidP="00FE2D3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849" w:type="dxa"/>
          </w:tcPr>
          <w:p w:rsidR="00FE2D3B" w:rsidRDefault="00FE2D3B" w:rsidP="00FE2D3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FE2D3B" w:rsidTr="004A0F23">
        <w:trPr>
          <w:trHeight w:val="570"/>
        </w:trPr>
        <w:tc>
          <w:tcPr>
            <w:tcW w:w="3709" w:type="dxa"/>
            <w:vAlign w:val="center"/>
          </w:tcPr>
          <w:p w:rsidR="00FE2D3B" w:rsidRPr="00FE2D3B" w:rsidRDefault="00FE2D3B" w:rsidP="00FE2D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Emprunteur</w:t>
            </w:r>
          </w:p>
        </w:tc>
        <w:tc>
          <w:tcPr>
            <w:tcW w:w="3849" w:type="dxa"/>
          </w:tcPr>
          <w:p w:rsidR="00FE2D3B" w:rsidRDefault="00FE2D3B" w:rsidP="00FE2D3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849" w:type="dxa"/>
          </w:tcPr>
          <w:p w:rsidR="00FE2D3B" w:rsidRDefault="00FE2D3B" w:rsidP="00FE2D3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FE2D3B" w:rsidRDefault="00FE2D3B" w:rsidP="00FE2D3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0F23" w:rsidRDefault="004A0F23" w:rsidP="00FE2D3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2D3B" w:rsidRDefault="00FE2D3B" w:rsidP="00FE2D3B">
      <w:pPr>
        <w:contextualSpacing/>
        <w:rPr>
          <w:rFonts w:ascii="Times New Roman" w:hAnsi="Times New Roman" w:cs="Times New Roman"/>
          <w:color w:val="0000FF"/>
          <w:u w:val="single"/>
        </w:rPr>
      </w:pPr>
      <w:r>
        <w:rPr>
          <w:rFonts w:ascii="Times New Roman" w:hAnsi="Times New Roman" w:cs="Times New Roman"/>
          <w:color w:val="0000FF"/>
          <w:u w:val="single"/>
        </w:rPr>
        <w:t>ETAT CIVIL</w:t>
      </w:r>
    </w:p>
    <w:p w:rsidR="00FE2D3B" w:rsidRDefault="00FE2D3B" w:rsidP="00FE2D3B">
      <w:pPr>
        <w:contextualSpacing/>
        <w:rPr>
          <w:rFonts w:ascii="Times New Roman" w:hAnsi="Times New Roman" w:cs="Times New Roman"/>
        </w:rPr>
      </w:pPr>
      <w:r w:rsidRPr="00FE2D3B">
        <w:rPr>
          <w:rFonts w:ascii="Times New Roman" w:hAnsi="Times New Roman" w:cs="Times New Roman"/>
          <w:sz w:val="32"/>
          <w:szCs w:val="32"/>
        </w:rPr>
        <w:t>□</w:t>
      </w:r>
      <w:r w:rsidRPr="00FE2D3B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 xml:space="preserve">Questionnaire d’état civil en annexe </w:t>
      </w:r>
      <w:r w:rsidR="00CD4DD4">
        <w:rPr>
          <w:rFonts w:ascii="Times New Roman" w:hAnsi="Times New Roman" w:cs="Times New Roman"/>
        </w:rPr>
        <w:t>à</w:t>
      </w:r>
      <w:r>
        <w:rPr>
          <w:rFonts w:ascii="Times New Roman" w:hAnsi="Times New Roman" w:cs="Times New Roman"/>
        </w:rPr>
        <w:t xml:space="preserve"> retourner rempli par l’emprunteur</w:t>
      </w:r>
    </w:p>
    <w:p w:rsidR="00FE2D3B" w:rsidRDefault="00FE2D3B" w:rsidP="00FE2D3B">
      <w:pPr>
        <w:contextualSpacing/>
        <w:rPr>
          <w:rFonts w:ascii="Times New Roman" w:hAnsi="Times New Roman" w:cs="Times New Roman"/>
        </w:rPr>
      </w:pPr>
      <w:r w:rsidRPr="00FE2D3B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>Copie de la pièce d’identité</w:t>
      </w:r>
    </w:p>
    <w:p w:rsidR="00FE2D3B" w:rsidRDefault="00FE2D3B" w:rsidP="00FE2D3B">
      <w:pPr>
        <w:contextualSpacing/>
        <w:rPr>
          <w:rFonts w:ascii="Times New Roman" w:hAnsi="Times New Roman" w:cs="Times New Roman"/>
        </w:rPr>
      </w:pPr>
    </w:p>
    <w:p w:rsidR="00FE2D3B" w:rsidRDefault="00FE2D3B" w:rsidP="00FE2D3B">
      <w:pPr>
        <w:contextualSpacing/>
        <w:rPr>
          <w:rFonts w:ascii="Times New Roman" w:hAnsi="Times New Roman" w:cs="Times New Roman"/>
          <w:color w:val="0000FF"/>
          <w:u w:val="single"/>
        </w:rPr>
      </w:pPr>
      <w:r w:rsidRPr="00FE2D3B">
        <w:rPr>
          <w:rFonts w:ascii="Times New Roman" w:hAnsi="Times New Roman" w:cs="Times New Roman"/>
          <w:color w:val="0000FF"/>
          <w:u w:val="single"/>
        </w:rPr>
        <w:t>BANQUE</w:t>
      </w:r>
    </w:p>
    <w:p w:rsidR="00FE2D3B" w:rsidRDefault="00FE2D3B" w:rsidP="00FE2D3B">
      <w:pPr>
        <w:contextualSpacing/>
        <w:rPr>
          <w:rFonts w:ascii="Times New Roman" w:hAnsi="Times New Roman" w:cs="Times New Roman"/>
        </w:rPr>
      </w:pPr>
      <w:r w:rsidRPr="00FE2D3B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>Offre de prêt(s)</w:t>
      </w:r>
    </w:p>
    <w:p w:rsidR="004A0F23" w:rsidRPr="004A0F23" w:rsidRDefault="004A0F23" w:rsidP="00FE2D3B">
      <w:pPr>
        <w:contextualSpacing/>
        <w:rPr>
          <w:rFonts w:ascii="Times New Roman" w:hAnsi="Times New Roman" w:cs="Times New Roman"/>
        </w:rPr>
      </w:pPr>
      <w:r w:rsidRPr="004A0F23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>La date à laquelle vous devez retourner votre offre de prêt à l’organisme prêteur</w:t>
      </w:r>
    </w:p>
    <w:p w:rsidR="00FE2D3B" w:rsidRDefault="00FE2D3B" w:rsidP="00FE2D3B">
      <w:pPr>
        <w:contextualSpacing/>
        <w:rPr>
          <w:rFonts w:ascii="Times New Roman" w:hAnsi="Times New Roman" w:cs="Times New Roman"/>
        </w:rPr>
      </w:pPr>
      <w:r w:rsidRPr="00FE2D3B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>Références des organismes prêteurs et coordonnées du conseiller bancaire</w:t>
      </w:r>
      <w:r w:rsidR="004A0F23">
        <w:rPr>
          <w:rFonts w:ascii="Times New Roman" w:hAnsi="Times New Roman" w:cs="Times New Roman"/>
        </w:rPr>
        <w:t xml:space="preserve"> (mail, téléphone…)</w:t>
      </w:r>
    </w:p>
    <w:p w:rsidR="00FE2D3B" w:rsidRDefault="00FE2D3B" w:rsidP="00FE2D3B">
      <w:pPr>
        <w:contextualSpacing/>
        <w:rPr>
          <w:rFonts w:ascii="Times New Roman" w:hAnsi="Times New Roman" w:cs="Times New Roman"/>
        </w:rPr>
      </w:pPr>
      <w:r w:rsidRPr="00FE2D3B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>Décompte de la banque à jour en cas de rachat de prêt</w:t>
      </w:r>
    </w:p>
    <w:p w:rsidR="00CD4DD4" w:rsidRPr="00CD4DD4" w:rsidRDefault="00CD4DD4" w:rsidP="00FE2D3B">
      <w:pPr>
        <w:contextualSpacing/>
        <w:rPr>
          <w:rFonts w:ascii="Times New Roman" w:hAnsi="Times New Roman" w:cs="Times New Roman"/>
        </w:rPr>
      </w:pPr>
      <w:r w:rsidRPr="00CD4DD4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>Titre de propriété</w:t>
      </w:r>
    </w:p>
    <w:p w:rsidR="00FE2D3B" w:rsidRDefault="00FE2D3B" w:rsidP="00FE2D3B">
      <w:pPr>
        <w:contextualSpacing/>
        <w:rPr>
          <w:rFonts w:ascii="Times New Roman" w:hAnsi="Times New Roman" w:cs="Times New Roman"/>
        </w:rPr>
      </w:pPr>
    </w:p>
    <w:p w:rsidR="00FE2D3B" w:rsidRDefault="00FE2D3B" w:rsidP="00FE2D3B">
      <w:pPr>
        <w:contextualSpacing/>
        <w:rPr>
          <w:rFonts w:ascii="Times New Roman" w:hAnsi="Times New Roman" w:cs="Times New Roman"/>
        </w:rPr>
      </w:pPr>
    </w:p>
    <w:p w:rsidR="00FE2D3B" w:rsidRDefault="00FE2D3B" w:rsidP="00FE2D3B">
      <w:pPr>
        <w:contextualSpacing/>
        <w:rPr>
          <w:rFonts w:ascii="Times New Roman" w:hAnsi="Times New Roman" w:cs="Times New Roman"/>
        </w:rPr>
      </w:pPr>
    </w:p>
    <w:p w:rsidR="004A0F23" w:rsidRDefault="004A0F23" w:rsidP="00FE2D3B">
      <w:pPr>
        <w:contextualSpacing/>
        <w:rPr>
          <w:rFonts w:ascii="Times New Roman" w:hAnsi="Times New Roman" w:cs="Times New Roman"/>
        </w:rPr>
      </w:pPr>
    </w:p>
    <w:p w:rsidR="004A0F23" w:rsidRDefault="004A0F23" w:rsidP="00FE2D3B">
      <w:pPr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:rsidR="004A0F23" w:rsidRDefault="004A0F23" w:rsidP="00FE2D3B">
      <w:pPr>
        <w:contextualSpacing/>
        <w:rPr>
          <w:rFonts w:ascii="Times New Roman" w:hAnsi="Times New Roman" w:cs="Times New Roman"/>
        </w:rPr>
      </w:pPr>
    </w:p>
    <w:p w:rsidR="004A0F23" w:rsidRDefault="004A0F23" w:rsidP="00FE2D3B">
      <w:pPr>
        <w:contextualSpacing/>
        <w:rPr>
          <w:rFonts w:ascii="Times New Roman" w:hAnsi="Times New Roman" w:cs="Times New Roman"/>
        </w:rPr>
      </w:pPr>
    </w:p>
    <w:p w:rsidR="004A0F23" w:rsidRDefault="004A0F23" w:rsidP="00FE2D3B">
      <w:pPr>
        <w:contextualSpacing/>
        <w:rPr>
          <w:rFonts w:ascii="Times New Roman" w:hAnsi="Times New Roman" w:cs="Times New Roman"/>
        </w:rPr>
      </w:pPr>
    </w:p>
    <w:p w:rsidR="004A0F23" w:rsidRDefault="004A0F23" w:rsidP="00FE2D3B">
      <w:pPr>
        <w:contextualSpacing/>
        <w:rPr>
          <w:rFonts w:ascii="Times New Roman" w:hAnsi="Times New Roman" w:cs="Times New Roman"/>
        </w:rPr>
      </w:pPr>
    </w:p>
    <w:p w:rsidR="004A0F23" w:rsidRDefault="004A0F23" w:rsidP="00FE2D3B">
      <w:pPr>
        <w:contextualSpacing/>
        <w:rPr>
          <w:rFonts w:ascii="Times New Roman" w:hAnsi="Times New Roman" w:cs="Times New Roman"/>
        </w:rPr>
      </w:pPr>
    </w:p>
    <w:p w:rsidR="004A0F23" w:rsidRDefault="004A0F23" w:rsidP="00FE2D3B">
      <w:pPr>
        <w:contextualSpacing/>
        <w:rPr>
          <w:rFonts w:ascii="Times New Roman" w:hAnsi="Times New Roman" w:cs="Times New Roman"/>
        </w:rPr>
      </w:pPr>
    </w:p>
    <w:tbl>
      <w:tblPr>
        <w:tblStyle w:val="Grilledutableau"/>
        <w:tblpPr w:leftFromText="141" w:rightFromText="141" w:vertAnchor="page" w:horzAnchor="margin" w:tblpXSpec="center" w:tblpY="11701"/>
        <w:tblW w:w="10202" w:type="dxa"/>
        <w:tblLook w:val="04A0" w:firstRow="1" w:lastRow="0" w:firstColumn="1" w:lastColumn="0" w:noHBand="0" w:noVBand="1"/>
      </w:tblPr>
      <w:tblGrid>
        <w:gridCol w:w="10202"/>
      </w:tblGrid>
      <w:tr w:rsidR="004A0F23" w:rsidTr="004A0F23">
        <w:trPr>
          <w:trHeight w:val="1618"/>
        </w:trPr>
        <w:tc>
          <w:tcPr>
            <w:tcW w:w="10202" w:type="dxa"/>
          </w:tcPr>
          <w:p w:rsidR="004A0F23" w:rsidRDefault="004A0F23" w:rsidP="004A0F2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6AB6CCFC" wp14:editId="01E2D0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568800" cy="568800"/>
                  <wp:effectExtent l="0" t="0" r="3175" b="317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24px-Horloge.svg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</w:p>
          <w:p w:rsidR="004A0F23" w:rsidRDefault="004A0F23" w:rsidP="004A0F23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4A0F23">
              <w:rPr>
                <w:rFonts w:ascii="Times New Roman" w:hAnsi="Times New Roman" w:cs="Times New Roman"/>
                <w:i/>
              </w:rPr>
              <w:t xml:space="preserve">A quel moment </w:t>
            </w:r>
            <w:r w:rsidR="00CD4DD4" w:rsidRPr="004A0F23">
              <w:rPr>
                <w:rFonts w:ascii="Times New Roman" w:hAnsi="Times New Roman" w:cs="Times New Roman"/>
                <w:i/>
              </w:rPr>
              <w:t>faut-il</w:t>
            </w:r>
            <w:r w:rsidRPr="004A0F23">
              <w:rPr>
                <w:rFonts w:ascii="Times New Roman" w:hAnsi="Times New Roman" w:cs="Times New Roman"/>
                <w:i/>
              </w:rPr>
              <w:t xml:space="preserve"> transmettre les documents à l’étude ?</w:t>
            </w:r>
          </w:p>
          <w:p w:rsidR="004A0F23" w:rsidRDefault="004A0F23" w:rsidP="004A0F23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</w:t>
            </w:r>
            <w:r w:rsidRPr="004A0F23">
              <w:rPr>
                <w:rFonts w:ascii="Times New Roman" w:hAnsi="Times New Roman" w:cs="Times New Roman"/>
                <w:b/>
                <w:i/>
              </w:rPr>
              <w:t>Dès réception de l’offre</w:t>
            </w:r>
            <w:r>
              <w:rPr>
                <w:rFonts w:ascii="Times New Roman" w:hAnsi="Times New Roman" w:cs="Times New Roman"/>
                <w:i/>
              </w:rPr>
              <w:t>, une remise tardive des documents peut retarder la signature</w:t>
            </w:r>
          </w:p>
          <w:p w:rsidR="004A0F23" w:rsidRDefault="004A0F23" w:rsidP="004A0F23">
            <w:pPr>
              <w:contextualSpacing/>
              <w:rPr>
                <w:rFonts w:ascii="Times New Roman" w:hAnsi="Times New Roman" w:cs="Times New Roman"/>
                <w:i/>
              </w:rPr>
            </w:pPr>
          </w:p>
          <w:p w:rsidR="004A0F23" w:rsidRPr="00CD4DD4" w:rsidRDefault="004A0F23" w:rsidP="004A0F23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Les fonds seront imp</w:t>
            </w:r>
            <w:r w:rsidR="00CD4DD4">
              <w:rPr>
                <w:rFonts w:ascii="Times New Roman" w:hAnsi="Times New Roman" w:cs="Times New Roman"/>
                <w:i/>
              </w:rPr>
              <w:t>é</w:t>
            </w:r>
            <w:r>
              <w:rPr>
                <w:rFonts w:ascii="Times New Roman" w:hAnsi="Times New Roman" w:cs="Times New Roman"/>
                <w:i/>
              </w:rPr>
              <w:t>rativement versés à l’étude sous la forme d’un virement bancaire sur le compte de l’office notarial au moins trois jours ouvrables avant la signature.</w:t>
            </w:r>
          </w:p>
        </w:tc>
      </w:tr>
    </w:tbl>
    <w:p w:rsidR="004A0F23" w:rsidRDefault="004A0F23" w:rsidP="00FE2D3B">
      <w:pPr>
        <w:contextualSpacing/>
        <w:rPr>
          <w:rFonts w:ascii="Times New Roman" w:hAnsi="Times New Roman" w:cs="Times New Roman"/>
        </w:rPr>
      </w:pPr>
    </w:p>
    <w:p w:rsidR="004A0F23" w:rsidRDefault="004A0F23" w:rsidP="00FE2D3B">
      <w:pPr>
        <w:contextualSpacing/>
        <w:rPr>
          <w:rFonts w:ascii="Times New Roman" w:hAnsi="Times New Roman" w:cs="Times New Roman"/>
        </w:rPr>
      </w:pPr>
    </w:p>
    <w:p w:rsidR="004A0F23" w:rsidRDefault="004A0F23" w:rsidP="00FE2D3B">
      <w:pPr>
        <w:contextualSpacing/>
        <w:rPr>
          <w:rFonts w:ascii="Times New Roman" w:hAnsi="Times New Roman" w:cs="Times New Roman"/>
        </w:rPr>
      </w:pPr>
    </w:p>
    <w:p w:rsidR="004A0F23" w:rsidRDefault="004A0F23" w:rsidP="00FE2D3B">
      <w:pPr>
        <w:contextualSpacing/>
        <w:rPr>
          <w:rFonts w:ascii="Times New Roman" w:hAnsi="Times New Roman" w:cs="Times New Roman"/>
        </w:rPr>
      </w:pPr>
    </w:p>
    <w:p w:rsidR="004A0F23" w:rsidRDefault="004A0F23" w:rsidP="00FE2D3B">
      <w:pPr>
        <w:contextualSpacing/>
        <w:rPr>
          <w:rFonts w:ascii="Times New Roman" w:hAnsi="Times New Roman" w:cs="Times New Roman"/>
        </w:rPr>
      </w:pPr>
    </w:p>
    <w:p w:rsidR="004A0F23" w:rsidRDefault="004A0F23" w:rsidP="00FE2D3B">
      <w:pPr>
        <w:contextualSpacing/>
        <w:rPr>
          <w:rFonts w:ascii="Times New Roman" w:hAnsi="Times New Roman" w:cs="Times New Roman"/>
        </w:rPr>
      </w:pPr>
    </w:p>
    <w:p w:rsidR="004A0F23" w:rsidRDefault="004A0F23" w:rsidP="00FE2D3B">
      <w:pPr>
        <w:contextualSpacing/>
        <w:rPr>
          <w:rFonts w:ascii="Times New Roman" w:hAnsi="Times New Roman" w:cs="Times New Roman"/>
        </w:rPr>
      </w:pPr>
    </w:p>
    <w:p w:rsidR="004A0F23" w:rsidRDefault="004A0F23" w:rsidP="004A0F23">
      <w:pPr>
        <w:contextualSpacing/>
        <w:rPr>
          <w:rFonts w:ascii="Times New Roman" w:hAnsi="Times New Roman" w:cs="Times New Roman"/>
          <w:i/>
        </w:rPr>
      </w:pPr>
    </w:p>
    <w:p w:rsidR="004A0F23" w:rsidRDefault="004A0F23" w:rsidP="004A0F23">
      <w:pPr>
        <w:contextualSpacing/>
        <w:rPr>
          <w:rFonts w:ascii="Times New Roman" w:hAnsi="Times New Roman" w:cs="Times New Roman"/>
          <w:i/>
        </w:rPr>
      </w:pPr>
    </w:p>
    <w:p w:rsidR="004A0F23" w:rsidRPr="004A0F23" w:rsidRDefault="004A0F23" w:rsidP="004A0F23">
      <w:pPr>
        <w:contextualSpacing/>
        <w:jc w:val="center"/>
        <w:rPr>
          <w:rFonts w:ascii="Times New Roman" w:hAnsi="Times New Roman" w:cs="Times New Roman"/>
          <w:i/>
        </w:rPr>
      </w:pPr>
      <w:r w:rsidRPr="004A0F23">
        <w:rPr>
          <w:rFonts w:ascii="Times New Roman" w:hAnsi="Times New Roman" w:cs="Times New Roman"/>
          <w:i/>
        </w:rPr>
        <w:t>Etude de Me Laëtitia MIGNUCCI-FAVIER- 91 Bis Boulevard Michel Perret- 38210 TULLINS</w:t>
      </w:r>
    </w:p>
    <w:p w:rsidR="004A0F23" w:rsidRPr="004A0F23" w:rsidRDefault="004A0F23" w:rsidP="004A0F23">
      <w:pPr>
        <w:contextualSpacing/>
        <w:jc w:val="center"/>
        <w:rPr>
          <w:rFonts w:ascii="Times New Roman" w:hAnsi="Times New Roman" w:cs="Times New Roman"/>
          <w:i/>
        </w:rPr>
      </w:pPr>
      <w:r w:rsidRPr="004A0F23">
        <w:rPr>
          <w:rFonts w:ascii="Times New Roman" w:hAnsi="Times New Roman" w:cs="Times New Roman"/>
          <w:i/>
        </w:rPr>
        <w:t>Tél : 04.76.66.36.80 – etude.38174@notaires.fr</w:t>
      </w:r>
    </w:p>
    <w:p w:rsidR="004A0F23" w:rsidRPr="00FE2D3B" w:rsidRDefault="004A0F23" w:rsidP="00FE2D3B">
      <w:pPr>
        <w:contextualSpacing/>
        <w:rPr>
          <w:rFonts w:ascii="Times New Roman" w:hAnsi="Times New Roman" w:cs="Times New Roman"/>
        </w:rPr>
      </w:pPr>
    </w:p>
    <w:sectPr w:rsidR="004A0F23" w:rsidRPr="00FE2D3B" w:rsidSect="004A0F23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3B"/>
    <w:rsid w:val="004A0F23"/>
    <w:rsid w:val="00520AA4"/>
    <w:rsid w:val="005A0D60"/>
    <w:rsid w:val="00743196"/>
    <w:rsid w:val="00B02B96"/>
    <w:rsid w:val="00CD4DD4"/>
    <w:rsid w:val="00FE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DF0"/>
  <w15:chartTrackingRefBased/>
  <w15:docId w15:val="{E10CA836-8694-497D-BE2A-1C738B2E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E2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A0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0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Horloge.sv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A29C1-F68B-42C8-A457-8DE75CA8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</dc:creator>
  <cp:keywords/>
  <dc:description/>
  <cp:lastModifiedBy>SBR</cp:lastModifiedBy>
  <cp:revision>5</cp:revision>
  <cp:lastPrinted>2017-11-27T16:15:00Z</cp:lastPrinted>
  <dcterms:created xsi:type="dcterms:W3CDTF">2017-11-27T15:55:00Z</dcterms:created>
  <dcterms:modified xsi:type="dcterms:W3CDTF">2017-11-28T08:27:00Z</dcterms:modified>
</cp:coreProperties>
</file>